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118270F4" w:rsidR="002068FB" w:rsidRPr="00D964A1" w:rsidRDefault="005D4C5B" w:rsidP="002068FB">
      <w:pPr>
        <w:ind w:firstLine="708"/>
        <w:jc w:val="both"/>
        <w:rPr>
          <w:sz w:val="24"/>
          <w:szCs w:val="24"/>
        </w:rPr>
      </w:pPr>
      <w:r w:rsidRPr="00D964A1">
        <w:rPr>
          <w:b/>
          <w:sz w:val="24"/>
          <w:szCs w:val="24"/>
        </w:rPr>
        <w:t>Организатор торгов О</w:t>
      </w:r>
      <w:r w:rsidR="009859DC">
        <w:rPr>
          <w:b/>
          <w:sz w:val="24"/>
          <w:szCs w:val="24"/>
        </w:rPr>
        <w:t>бщество с ограниченной ответственностью</w:t>
      </w:r>
      <w:r w:rsidRPr="00D964A1">
        <w:rPr>
          <w:b/>
          <w:sz w:val="24"/>
          <w:szCs w:val="24"/>
        </w:rPr>
        <w:t xml:space="preserve"> «Специализированный аукционный центр», </w:t>
      </w:r>
      <w:r w:rsidRPr="00D964A1">
        <w:rPr>
          <w:sz w:val="24"/>
          <w:szCs w:val="24"/>
        </w:rPr>
        <w:t>в лице генерального директора</w:t>
      </w:r>
      <w:r w:rsidR="00D96F8A" w:rsidRPr="00D964A1">
        <w:rPr>
          <w:sz w:val="24"/>
          <w:szCs w:val="24"/>
        </w:rPr>
        <w:t xml:space="preserve"> </w:t>
      </w:r>
      <w:r w:rsidR="00412241" w:rsidRPr="00D964A1">
        <w:rPr>
          <w:sz w:val="24"/>
          <w:szCs w:val="24"/>
        </w:rPr>
        <w:t>Зайцевой Татьяны Ивановны</w:t>
      </w:r>
      <w:r w:rsidRPr="00D964A1">
        <w:rPr>
          <w:sz w:val="24"/>
          <w:szCs w:val="24"/>
        </w:rPr>
        <w:t>, действующе</w:t>
      </w:r>
      <w:r w:rsidR="00412241" w:rsidRPr="00D964A1">
        <w:rPr>
          <w:sz w:val="24"/>
          <w:szCs w:val="24"/>
        </w:rPr>
        <w:t>й</w:t>
      </w:r>
      <w:r w:rsidRPr="00D964A1">
        <w:rPr>
          <w:sz w:val="24"/>
          <w:szCs w:val="24"/>
        </w:rPr>
        <w:t xml:space="preserve"> на основании Устава</w:t>
      </w:r>
      <w:r w:rsidR="00C520A2" w:rsidRPr="00D964A1">
        <w:rPr>
          <w:sz w:val="24"/>
          <w:szCs w:val="24"/>
        </w:rPr>
        <w:t>,</w:t>
      </w:r>
      <w:r w:rsidR="00C520A2" w:rsidRPr="00D964A1">
        <w:rPr>
          <w:b/>
          <w:sz w:val="24"/>
          <w:szCs w:val="24"/>
        </w:rPr>
        <w:t xml:space="preserve"> </w:t>
      </w:r>
      <w:r w:rsidR="008C31B3" w:rsidRPr="00D964A1">
        <w:rPr>
          <w:sz w:val="24"/>
          <w:szCs w:val="24"/>
        </w:rPr>
        <w:t xml:space="preserve">с одной стороны, </w:t>
      </w:r>
    </w:p>
    <w:p w14:paraId="573852D0" w14:textId="77777777" w:rsidR="00412241" w:rsidRPr="00D964A1" w:rsidRDefault="002068FB" w:rsidP="00412241">
      <w:pPr>
        <w:ind w:firstLine="708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и </w:t>
      </w:r>
      <w:r w:rsidR="00C520A2" w:rsidRPr="00D964A1">
        <w:rPr>
          <w:sz w:val="24"/>
          <w:szCs w:val="24"/>
        </w:rPr>
        <w:t>__________________________________________________________________________</w:t>
      </w:r>
      <w:r w:rsidR="00112E79" w:rsidRPr="00D964A1">
        <w:rPr>
          <w:sz w:val="24"/>
          <w:szCs w:val="24"/>
        </w:rPr>
        <w:t>___________</w:t>
      </w:r>
      <w:r w:rsidR="00C520A2" w:rsidRPr="00D964A1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964A1">
        <w:rPr>
          <w:sz w:val="24"/>
          <w:szCs w:val="24"/>
        </w:rPr>
        <w:t>совместно именуемые – «</w:t>
      </w:r>
      <w:r w:rsidR="00412241" w:rsidRPr="00D964A1">
        <w:rPr>
          <w:b/>
          <w:sz w:val="24"/>
          <w:szCs w:val="24"/>
        </w:rPr>
        <w:t>Стороны</w:t>
      </w:r>
      <w:r w:rsidR="00412241" w:rsidRPr="00D964A1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210E42F5" w:rsidR="00412241" w:rsidRPr="00D964A1" w:rsidRDefault="00412241" w:rsidP="00D964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64A1">
        <w:rPr>
          <w:rFonts w:ascii="Times New Roman" w:hAnsi="Times New Roman" w:cs="Times New Roman"/>
          <w:sz w:val="24"/>
          <w:szCs w:val="24"/>
        </w:rPr>
        <w:tab/>
        <w:t xml:space="preserve">1. В подтверждение своего намерения принять участие в торгах </w:t>
      </w:r>
      <w:r w:rsidR="00D964A1" w:rsidRPr="00D964A1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A0449C" w:rsidRPr="00A0449C">
        <w:rPr>
          <w:rFonts w:ascii="Times New Roman" w:hAnsi="Times New Roman" w:cs="Times New Roman"/>
          <w:sz w:val="24"/>
          <w:szCs w:val="24"/>
        </w:rPr>
        <w:t>с применением метода повышения начальной цены продажи («английский» аукцион)</w:t>
      </w:r>
      <w:r w:rsidR="00A0449C">
        <w:rPr>
          <w:rFonts w:ascii="Times New Roman" w:hAnsi="Times New Roman" w:cs="Times New Roman"/>
          <w:sz w:val="24"/>
          <w:szCs w:val="24"/>
        </w:rPr>
        <w:t xml:space="preserve"> </w:t>
      </w:r>
      <w:r w:rsidRPr="00D964A1">
        <w:rPr>
          <w:rFonts w:ascii="Times New Roman" w:hAnsi="Times New Roman" w:cs="Times New Roman"/>
          <w:sz w:val="24"/>
          <w:szCs w:val="24"/>
        </w:rPr>
        <w:t xml:space="preserve">по продаже имущества </w:t>
      </w:r>
      <w:r w:rsidR="00A0449C" w:rsidRPr="00A0449C">
        <w:rPr>
          <w:rFonts w:ascii="Times New Roman" w:eastAsia="Calibri" w:hAnsi="Times New Roman" w:cs="Times New Roman"/>
          <w:sz w:val="24"/>
          <w:szCs w:val="24"/>
        </w:rPr>
        <w:t>ПАО Сбербанк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</w:t>
      </w:r>
      <w:r w:rsidR="00A0449C" w:rsidRP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>ООО «</w:t>
      </w:r>
      <w:proofErr w:type="spellStart"/>
      <w:r w:rsidR="00A0449C" w:rsidRP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АукционПро</w:t>
      </w:r>
      <w:proofErr w:type="spellEnd"/>
      <w:r w:rsidR="00A0449C" w:rsidRP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0449C" w:rsidRP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64A1">
        <w:rPr>
          <w:rFonts w:ascii="Times New Roman" w:hAnsi="Times New Roman" w:cs="Times New Roman"/>
          <w:sz w:val="24"/>
          <w:szCs w:val="24"/>
        </w:rPr>
        <w:t xml:space="preserve">в сети Интернет по адресу: </w:t>
      </w:r>
      <w:r w:rsidR="00A0449C" w:rsidRPr="00A0449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https://com.au-pro.ru/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Претендент вносит задаток в размере </w:t>
      </w:r>
      <w:r w:rsidR="00720B5C" w:rsidRPr="00D964A1">
        <w:rPr>
          <w:rFonts w:ascii="Times New Roman" w:hAnsi="Times New Roman" w:cs="Times New Roman"/>
          <w:sz w:val="24"/>
          <w:szCs w:val="24"/>
        </w:rPr>
        <w:t>_____________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 (</w:t>
      </w:r>
      <w:r w:rsidR="00720B5C" w:rsidRPr="00D964A1">
        <w:rPr>
          <w:rFonts w:ascii="Times New Roman" w:hAnsi="Times New Roman" w:cs="Times New Roman"/>
          <w:sz w:val="24"/>
          <w:szCs w:val="24"/>
        </w:rPr>
        <w:t>_____________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720B5C" w:rsidRPr="00D964A1">
        <w:rPr>
          <w:rFonts w:ascii="Times New Roman" w:hAnsi="Times New Roman" w:cs="Times New Roman"/>
          <w:sz w:val="24"/>
          <w:szCs w:val="24"/>
        </w:rPr>
        <w:t>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D61228">
        <w:rPr>
          <w:rFonts w:ascii="Times New Roman" w:hAnsi="Times New Roman" w:cs="Times New Roman"/>
          <w:sz w:val="24"/>
          <w:szCs w:val="24"/>
        </w:rPr>
        <w:t>, в том числе НДС 20%</w:t>
      </w:r>
      <w:r w:rsidRPr="00D964A1">
        <w:rPr>
          <w:rFonts w:ascii="Times New Roman" w:hAnsi="Times New Roman" w:cs="Times New Roman"/>
          <w:sz w:val="24"/>
          <w:szCs w:val="24"/>
        </w:rPr>
        <w:t>.</w:t>
      </w:r>
    </w:p>
    <w:p w14:paraId="6E8BBC87" w14:textId="2E51C9AE" w:rsidR="00412241" w:rsidRPr="00D964A1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D964A1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D964A1">
        <w:rPr>
          <w:sz w:val="24"/>
          <w:szCs w:val="24"/>
        </w:rPr>
        <w:t xml:space="preserve">, получатель: </w:t>
      </w:r>
      <w:r w:rsidRPr="00D964A1">
        <w:rPr>
          <w:sz w:val="24"/>
          <w:szCs w:val="24"/>
          <w:lang w:eastAsia="en-US"/>
        </w:rPr>
        <w:t>ООО «САЦ» (ИНН 7724590607)</w:t>
      </w:r>
      <w:r w:rsidRPr="00D964A1">
        <w:rPr>
          <w:sz w:val="24"/>
          <w:szCs w:val="24"/>
        </w:rPr>
        <w:t>, назначение платежа: «</w:t>
      </w:r>
      <w:r w:rsidR="00D670B6" w:rsidRPr="00D964A1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A0449C" w:rsidRPr="00A0449C">
        <w:rPr>
          <w:rFonts w:eastAsia="Calibri"/>
          <w:sz w:val="24"/>
          <w:szCs w:val="24"/>
        </w:rPr>
        <w:t>ПАО Сбербанк</w:t>
      </w:r>
      <w:r w:rsidR="00D964A1" w:rsidRPr="00D964A1">
        <w:rPr>
          <w:sz w:val="24"/>
          <w:szCs w:val="24"/>
        </w:rPr>
        <w:t xml:space="preserve"> </w:t>
      </w:r>
      <w:r w:rsidR="00D670B6" w:rsidRPr="00D964A1">
        <w:rPr>
          <w:rFonts w:eastAsia="Calibri"/>
          <w:sz w:val="24"/>
          <w:szCs w:val="24"/>
        </w:rPr>
        <w:t>за лот №</w:t>
      </w:r>
      <w:r w:rsidR="00D964A1" w:rsidRPr="00D964A1">
        <w:rPr>
          <w:rFonts w:eastAsia="Calibri"/>
          <w:sz w:val="24"/>
          <w:szCs w:val="24"/>
        </w:rPr>
        <w:t>__</w:t>
      </w:r>
      <w:r w:rsidR="00D670B6" w:rsidRPr="00D964A1">
        <w:rPr>
          <w:rFonts w:eastAsia="Calibri"/>
          <w:sz w:val="24"/>
          <w:szCs w:val="24"/>
        </w:rPr>
        <w:t xml:space="preserve">, </w:t>
      </w:r>
      <w:r w:rsidR="00D61228">
        <w:rPr>
          <w:rFonts w:eastAsia="Calibri"/>
          <w:sz w:val="24"/>
          <w:szCs w:val="24"/>
        </w:rPr>
        <w:t>в том числе НДС 20%</w:t>
      </w:r>
      <w:r w:rsidRPr="00D964A1">
        <w:rPr>
          <w:sz w:val="24"/>
          <w:szCs w:val="24"/>
        </w:rPr>
        <w:t xml:space="preserve">». </w:t>
      </w:r>
    </w:p>
    <w:p w14:paraId="01CC6E00" w14:textId="05872F8F" w:rsidR="00412241" w:rsidRPr="00D964A1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D964A1">
        <w:rPr>
          <w:sz w:val="24"/>
          <w:szCs w:val="24"/>
        </w:rPr>
        <w:t xml:space="preserve"> торгов</w:t>
      </w:r>
      <w:r w:rsidRPr="00D964A1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дня </w:t>
      </w:r>
      <w:r w:rsidR="00D670B6" w:rsidRPr="00D964A1">
        <w:rPr>
          <w:rFonts w:eastAsia="Calibri"/>
          <w:sz w:val="24"/>
          <w:szCs w:val="24"/>
        </w:rPr>
        <w:t>подведения итогов торгов</w:t>
      </w:r>
      <w:r w:rsidRPr="00D964A1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D964A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</w:t>
      </w:r>
      <w:r w:rsidR="0073150B" w:rsidRPr="00D964A1">
        <w:rPr>
          <w:sz w:val="24"/>
          <w:szCs w:val="24"/>
        </w:rPr>
        <w:t xml:space="preserve">дня </w:t>
      </w:r>
      <w:r w:rsidR="0073150B" w:rsidRPr="00D964A1">
        <w:rPr>
          <w:rFonts w:eastAsia="Calibri"/>
          <w:sz w:val="24"/>
          <w:szCs w:val="24"/>
        </w:rPr>
        <w:t>подведения итогов торгов</w:t>
      </w:r>
      <w:r w:rsidRPr="00D964A1">
        <w:rPr>
          <w:sz w:val="24"/>
          <w:szCs w:val="24"/>
        </w:rPr>
        <w:t>.</w:t>
      </w:r>
      <w:r w:rsidR="006E71E1" w:rsidRPr="00D964A1">
        <w:rPr>
          <w:sz w:val="24"/>
          <w:szCs w:val="24"/>
        </w:rPr>
        <w:t xml:space="preserve"> </w:t>
      </w:r>
    </w:p>
    <w:p w14:paraId="37999AEE" w14:textId="0CCA5E99" w:rsidR="00412241" w:rsidRPr="00D964A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4A4524A3" w:rsidR="00412241" w:rsidRPr="00D964A1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D964A1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964A1" w:rsidRPr="00D964A1">
        <w:rPr>
          <w:rFonts w:eastAsia="Calibri"/>
        </w:rPr>
        <w:t>купли-продажи</w:t>
      </w:r>
      <w:r w:rsidRPr="00D964A1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D964A1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D964A1" w:rsidRDefault="00FE5D10" w:rsidP="00D670B6">
      <w:pPr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12. </w:t>
      </w:r>
      <w:r w:rsidR="008C31B3" w:rsidRPr="00D964A1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2D0B8F1F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9859DC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lastRenderedPageBreak/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5848115C" w:rsidR="007D20B7" w:rsidRDefault="006E71E1" w:rsidP="007D20B7">
            <w:pPr>
              <w:jc w:val="both"/>
              <w:rPr>
                <w:sz w:val="24"/>
                <w:szCs w:val="24"/>
                <w:lang w:eastAsia="en-US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5FCED5CE" w14:textId="77777777" w:rsidR="00604679" w:rsidRPr="00615945" w:rsidRDefault="00604679" w:rsidP="007D20B7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04679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0B5C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859DC"/>
    <w:rsid w:val="009C4F50"/>
    <w:rsid w:val="009D5ED3"/>
    <w:rsid w:val="009F414B"/>
    <w:rsid w:val="00A0449C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1228"/>
    <w:rsid w:val="00D670B6"/>
    <w:rsid w:val="00D87C76"/>
    <w:rsid w:val="00D964A1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6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cp:lastPrinted>2015-08-11T09:52:00Z</cp:lastPrinted>
  <dcterms:created xsi:type="dcterms:W3CDTF">2025-07-30T07:15:00Z</dcterms:created>
  <dcterms:modified xsi:type="dcterms:W3CDTF">2025-07-30T07:17:00Z</dcterms:modified>
</cp:coreProperties>
</file>